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FBD91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Rose FRER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d.1404-5)</w:t>
      </w:r>
    </w:p>
    <w:p w14:paraId="55D81594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St.Martin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Pomeroy, London. Widow.</w:t>
      </w:r>
    </w:p>
    <w:p w14:paraId="5DC0B30E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A211FA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988142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John, wiredrawer.</w:t>
      </w:r>
    </w:p>
    <w:p w14:paraId="2DA387DC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(“Life and Death: A Study of the Wills and Testaments of Men and Women</w:t>
      </w:r>
    </w:p>
    <w:p w14:paraId="759FD650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pp.89 and 246)</w:t>
      </w:r>
    </w:p>
    <w:p w14:paraId="0FEDC1A3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A4662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AF1FA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Nov.1404</w:t>
      </w:r>
      <w:r>
        <w:rPr>
          <w:rFonts w:ascii="Times New Roman" w:hAnsi="Times New Roman" w:cs="Times New Roman"/>
          <w:sz w:val="24"/>
          <w:szCs w:val="24"/>
        </w:rPr>
        <w:tab/>
        <w:t>She requested that the two torches burning at her funeral mass to remain in</w:t>
      </w:r>
    </w:p>
    <w:p w14:paraId="0181A52B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St.Martin’s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to be used at the elevation of the host.  (ibid.)</w:t>
      </w:r>
    </w:p>
    <w:p w14:paraId="65AA0F93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247A02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696A7B" w14:textId="77777777" w:rsidR="009479E0" w:rsidRDefault="009479E0" w:rsidP="00947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450FF0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94E53" w14:textId="77777777" w:rsidR="009479E0" w:rsidRDefault="009479E0" w:rsidP="009139A6">
      <w:r>
        <w:separator/>
      </w:r>
    </w:p>
  </w:endnote>
  <w:endnote w:type="continuationSeparator" w:id="0">
    <w:p w14:paraId="6C45E20B" w14:textId="77777777" w:rsidR="009479E0" w:rsidRDefault="009479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B3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8C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8A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4B49" w14:textId="77777777" w:rsidR="009479E0" w:rsidRDefault="009479E0" w:rsidP="009139A6">
      <w:r>
        <w:separator/>
      </w:r>
    </w:p>
  </w:footnote>
  <w:footnote w:type="continuationSeparator" w:id="0">
    <w:p w14:paraId="486AC506" w14:textId="77777777" w:rsidR="009479E0" w:rsidRDefault="009479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4D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7CD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E8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9E0"/>
    <w:rsid w:val="000666E0"/>
    <w:rsid w:val="002510B7"/>
    <w:rsid w:val="005C130B"/>
    <w:rsid w:val="00826F5C"/>
    <w:rsid w:val="009139A6"/>
    <w:rsid w:val="009448BB"/>
    <w:rsid w:val="009479E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FDDAF"/>
  <w15:chartTrackingRefBased/>
  <w15:docId w15:val="{1D0F8BA9-22B5-4EE4-813C-63DD29F8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2021-05-29T20:36:00Z</dcterms:created>
  <dcterms:modified xsi:type="dcterms:W3CDTF">2021-05-29T20:36:00Z</dcterms:modified>
</cp:coreProperties>
</file>